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F67D7" w14:textId="77777777" w:rsidR="00EB6FE6" w:rsidRPr="00EB6FE6" w:rsidRDefault="007A7849" w:rsidP="00EB6F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7A7849">
        <w:rPr>
          <w:rFonts w:ascii="Times New Roman" w:eastAsia="Times New Roman" w:hAnsi="Times New Roman" w:cs="Times New Roman"/>
          <w:b/>
          <w:sz w:val="40"/>
          <w:szCs w:val="40"/>
        </w:rPr>
        <w:t xml:space="preserve">Call For </w:t>
      </w:r>
      <w:r w:rsidR="00E22CCF">
        <w:rPr>
          <w:rFonts w:ascii="Times New Roman" w:eastAsia="Times New Roman" w:hAnsi="Times New Roman" w:cs="Times New Roman"/>
          <w:b/>
          <w:sz w:val="40"/>
          <w:szCs w:val="40"/>
        </w:rPr>
        <w:t xml:space="preserve">2018 </w:t>
      </w:r>
      <w:r w:rsidR="00FF4727">
        <w:rPr>
          <w:rFonts w:ascii="Times New Roman" w:eastAsia="Times New Roman" w:hAnsi="Times New Roman" w:cs="Times New Roman"/>
          <w:b/>
          <w:sz w:val="40"/>
          <w:szCs w:val="40"/>
        </w:rPr>
        <w:t>Southw</w:t>
      </w:r>
      <w:r w:rsidR="00E22CCF">
        <w:rPr>
          <w:rFonts w:ascii="Times New Roman" w:eastAsia="Times New Roman" w:hAnsi="Times New Roman" w:cs="Times New Roman"/>
          <w:b/>
          <w:sz w:val="40"/>
          <w:szCs w:val="40"/>
        </w:rPr>
        <w:t>est</w:t>
      </w:r>
      <w:r w:rsidR="00575AF6">
        <w:rPr>
          <w:rFonts w:ascii="Times New Roman" w:eastAsia="Times New Roman" w:hAnsi="Times New Roman" w:cs="Times New Roman"/>
          <w:b/>
          <w:sz w:val="40"/>
          <w:szCs w:val="40"/>
        </w:rPr>
        <w:t xml:space="preserve"> Regional Meeting</w:t>
      </w:r>
      <w:r w:rsidRPr="007A7849">
        <w:rPr>
          <w:rFonts w:ascii="Times New Roman" w:eastAsia="Times New Roman" w:hAnsi="Times New Roman" w:cs="Times New Roman"/>
          <w:b/>
          <w:sz w:val="40"/>
          <w:szCs w:val="40"/>
        </w:rPr>
        <w:t xml:space="preserve"> Presentations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EB6FE6">
        <w:rPr>
          <w:rFonts w:ascii="Times New Roman" w:eastAsia="Times New Roman" w:hAnsi="Times New Roman" w:cs="Times New Roman"/>
          <w:b/>
          <w:sz w:val="32"/>
          <w:szCs w:val="32"/>
        </w:rPr>
        <w:t>April 19,</w:t>
      </w:r>
      <w:r w:rsidR="00E22CCF">
        <w:rPr>
          <w:rFonts w:ascii="Times New Roman" w:eastAsia="Times New Roman" w:hAnsi="Times New Roman" w:cs="Times New Roman"/>
          <w:b/>
          <w:sz w:val="32"/>
          <w:szCs w:val="32"/>
        </w:rPr>
        <w:t xml:space="preserve"> 2018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EB6FE6">
        <w:rPr>
          <w:rFonts w:ascii="Times New Roman" w:eastAsia="Times New Roman" w:hAnsi="Times New Roman" w:cs="Times New Roman"/>
          <w:b/>
          <w:sz w:val="32"/>
          <w:szCs w:val="32"/>
        </w:rPr>
        <w:t>Las Colinas Chamber of Commerce, 5201 N O’Connor Blvd, Irving, Texas</w:t>
      </w:r>
    </w:p>
    <w:p w14:paraId="0E2F7215" w14:textId="77777777" w:rsidR="007A7849" w:rsidRPr="00575AF6" w:rsidRDefault="007A7849" w:rsidP="00EB6FE6">
      <w:pPr>
        <w:spacing w:after="15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D385456" w14:textId="77777777" w:rsidR="007A7849" w:rsidRDefault="007A7849" w:rsidP="00771407">
      <w:pPr>
        <w:spacing w:after="1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849">
        <w:rPr>
          <w:rFonts w:ascii="Times New Roman" w:eastAsia="Times New Roman" w:hAnsi="Times New Roman" w:cs="Times New Roman"/>
          <w:bCs/>
          <w:sz w:val="24"/>
          <w:szCs w:val="24"/>
        </w:rPr>
        <w:t xml:space="preserve">You are invited to submit a proposal to share your experience and expertise with </w:t>
      </w:r>
      <w:r w:rsidR="00EB6FE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771407">
        <w:rPr>
          <w:rFonts w:ascii="Times New Roman" w:eastAsia="Times New Roman" w:hAnsi="Times New Roman" w:cs="Times New Roman"/>
          <w:bCs/>
          <w:sz w:val="24"/>
          <w:szCs w:val="24"/>
        </w:rPr>
        <w:t>Southwest</w:t>
      </w:r>
      <w:r w:rsidR="00485F56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Regional Group </w:t>
      </w:r>
      <w:r w:rsidRPr="007A7849">
        <w:rPr>
          <w:rFonts w:ascii="Times New Roman" w:eastAsia="Times New Roman" w:hAnsi="Times New Roman" w:cs="Times New Roman"/>
          <w:bCs/>
          <w:sz w:val="24"/>
          <w:szCs w:val="24"/>
        </w:rPr>
        <w:t xml:space="preserve">SCTC members at the </w:t>
      </w:r>
      <w:r w:rsidR="009D70A4">
        <w:rPr>
          <w:rFonts w:ascii="Times New Roman" w:eastAsia="Times New Roman" w:hAnsi="Times New Roman" w:cs="Times New Roman"/>
          <w:bCs/>
          <w:sz w:val="24"/>
          <w:szCs w:val="24"/>
        </w:rPr>
        <w:t xml:space="preserve">2018 </w:t>
      </w:r>
      <w:r w:rsidR="00EB6FE6">
        <w:rPr>
          <w:rFonts w:ascii="Times New Roman" w:eastAsia="Times New Roman" w:hAnsi="Times New Roman" w:cs="Times New Roman"/>
          <w:bCs/>
          <w:sz w:val="24"/>
          <w:szCs w:val="24"/>
        </w:rPr>
        <w:t>Southwest</w:t>
      </w:r>
      <w:r w:rsidR="00485F56" w:rsidRPr="00485F56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Regional Meeting</w:t>
      </w:r>
      <w:r w:rsidRPr="007A7849">
        <w:rPr>
          <w:rFonts w:ascii="Times New Roman" w:eastAsia="Times New Roman" w:hAnsi="Times New Roman" w:cs="Times New Roman"/>
          <w:bCs/>
          <w:sz w:val="24"/>
          <w:szCs w:val="24"/>
        </w:rPr>
        <w:t>. As part of this event, we seek to have a high caliber professional program that will provide attendees with cutting-edge insights &amp; knowledge.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050856BD" w14:textId="77777777" w:rsidR="007A7849" w:rsidRPr="00C57F67" w:rsidRDefault="00485F56" w:rsidP="00EB6F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Submissions</w:t>
      </w:r>
      <w:r w:rsidR="007A7849" w:rsidRPr="00C57F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must be received no later than Friday, </w:t>
      </w:r>
      <w:r w:rsidR="00EB6F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January </w:t>
      </w:r>
      <w:r w:rsidR="00771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30, 2018</w:t>
      </w:r>
      <w:r w:rsidR="007A7849" w:rsidRPr="00C57F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57F6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2BF44EED" w14:textId="77777777" w:rsidR="007A7849" w:rsidRDefault="007A7849" w:rsidP="00EB6F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A7849">
        <w:rPr>
          <w:rFonts w:ascii="Times New Roman" w:hAnsi="Times New Roman" w:cs="Times New Roman"/>
          <w:color w:val="000000"/>
          <w:sz w:val="24"/>
          <w:szCs w:val="24"/>
        </w:rPr>
        <w:t xml:space="preserve">Please submit your completed Call for Presentation form to the SCTC </w:t>
      </w:r>
      <w:r w:rsidR="00EB6FE6">
        <w:rPr>
          <w:rFonts w:ascii="Times New Roman" w:hAnsi="Times New Roman" w:cs="Times New Roman"/>
          <w:color w:val="000000"/>
          <w:sz w:val="24"/>
          <w:szCs w:val="24"/>
        </w:rPr>
        <w:t>Southwest</w:t>
      </w:r>
      <w:r w:rsidR="00E22CCF">
        <w:rPr>
          <w:rFonts w:ascii="Times New Roman" w:hAnsi="Times New Roman" w:cs="Times New Roman"/>
          <w:color w:val="000000"/>
          <w:sz w:val="24"/>
          <w:szCs w:val="24"/>
        </w:rPr>
        <w:t xml:space="preserve"> Region Chair – </w:t>
      </w:r>
      <w:r w:rsidR="00EB6FE6">
        <w:rPr>
          <w:rFonts w:ascii="Times New Roman" w:hAnsi="Times New Roman" w:cs="Times New Roman"/>
          <w:color w:val="000000"/>
          <w:sz w:val="24"/>
          <w:szCs w:val="24"/>
        </w:rPr>
        <w:t>Denise Munro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="00EB6FE6">
        <w:rPr>
          <w:rFonts w:ascii="Times New Roman" w:hAnsi="Times New Roman" w:cs="Times New Roman"/>
          <w:color w:val="0000FF"/>
          <w:sz w:val="24"/>
          <w:szCs w:val="24"/>
        </w:rPr>
        <w:t>denise@crgtele.com</w:t>
      </w:r>
      <w:r w:rsidRPr="007A7849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 xml:space="preserve">We will notify on status of submission to the proposing speaker no later than </w:t>
      </w:r>
      <w:r w:rsidR="00EB6FE6">
        <w:rPr>
          <w:rFonts w:ascii="Times New Roman" w:hAnsi="Times New Roman" w:cs="Times New Roman"/>
          <w:color w:val="000000"/>
          <w:sz w:val="24"/>
          <w:szCs w:val="24"/>
        </w:rPr>
        <w:t>February 15, 2018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84B1C3" w14:textId="77777777" w:rsidR="00485F56" w:rsidRDefault="00485F56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4739C" w14:textId="77777777" w:rsidR="00485F56" w:rsidRDefault="00485F56" w:rsidP="00EB6F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are planning to select four (4) to six (6) VAC speakers and two (2) Consultant speakers.  </w:t>
      </w:r>
      <w:r w:rsidR="00EB6FE6">
        <w:rPr>
          <w:rFonts w:ascii="Times New Roman" w:hAnsi="Times New Roman" w:cs="Times New Roman"/>
          <w:color w:val="000000"/>
          <w:sz w:val="24"/>
          <w:szCs w:val="24"/>
        </w:rPr>
        <w:t>We also encourage VAC and Consultants partner on presentations.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 are going to focus </w:t>
      </w:r>
      <w:r w:rsidR="00771407">
        <w:rPr>
          <w:rFonts w:ascii="Times New Roman" w:hAnsi="Times New Roman" w:cs="Times New Roman"/>
          <w:color w:val="000000"/>
          <w:sz w:val="24"/>
          <w:szCs w:val="24"/>
        </w:rPr>
        <w:t>on the</w:t>
      </w:r>
      <w:r w:rsidR="00EB6FE6">
        <w:rPr>
          <w:rFonts w:ascii="Times New Roman" w:hAnsi="Times New Roman" w:cs="Times New Roman"/>
          <w:color w:val="000000"/>
          <w:sz w:val="24"/>
          <w:szCs w:val="24"/>
        </w:rPr>
        <w:t xml:space="preserve"> following depending on submissions:</w:t>
      </w:r>
    </w:p>
    <w:p w14:paraId="2EF4057C" w14:textId="77777777" w:rsidR="00EB6FE6" w:rsidRDefault="00EB6FE6" w:rsidP="00EB6F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32968" w14:textId="77777777" w:rsidR="00771407" w:rsidRPr="00771407" w:rsidRDefault="00771407" w:rsidP="00771407">
      <w:pPr>
        <w:ind w:left="720" w:hanging="360"/>
        <w:rPr>
          <w:rFonts w:ascii="Calibri" w:hAnsi="Calibri" w:cs="Times New Roman"/>
          <w:color w:val="000000"/>
          <w:sz w:val="24"/>
          <w:szCs w:val="24"/>
          <w:lang w:eastAsia="zh-CN"/>
        </w:rPr>
      </w:pPr>
      <w:r w:rsidRPr="00771407">
        <w:rPr>
          <w:rFonts w:ascii="Calibri" w:hAnsi="Calibri" w:cs="Times New Roman"/>
          <w:color w:val="000000"/>
          <w:sz w:val="24"/>
          <w:szCs w:val="24"/>
          <w:lang w:eastAsia="zh-CN"/>
        </w:rPr>
        <w:t>·</w:t>
      </w:r>
      <w:r w:rsidRPr="00771407">
        <w:rPr>
          <w:rFonts w:ascii="Times New Roman" w:hAnsi="Times New Roman" w:cs="Times New Roman"/>
          <w:color w:val="000000"/>
          <w:sz w:val="14"/>
          <w:szCs w:val="14"/>
          <w:lang w:eastAsia="zh-CN"/>
        </w:rPr>
        <w:t>       </w:t>
      </w:r>
      <w:r w:rsidRPr="00771407">
        <w:rPr>
          <w:rFonts w:ascii="Calibri" w:hAnsi="Calibri" w:cs="Times New Roman"/>
          <w:color w:val="000000"/>
          <w:lang w:eastAsia="zh-CN"/>
        </w:rPr>
        <w:t>Digital transformation</w:t>
      </w:r>
    </w:p>
    <w:p w14:paraId="5CD85FEF" w14:textId="77777777" w:rsidR="00771407" w:rsidRPr="00771407" w:rsidRDefault="00771407" w:rsidP="00771407">
      <w:pPr>
        <w:ind w:left="720" w:hanging="360"/>
        <w:rPr>
          <w:rFonts w:ascii="Calibri" w:hAnsi="Calibri" w:cs="Times New Roman"/>
          <w:color w:val="000000"/>
          <w:sz w:val="24"/>
          <w:szCs w:val="24"/>
          <w:lang w:eastAsia="zh-CN"/>
        </w:rPr>
      </w:pPr>
      <w:r w:rsidRPr="00771407">
        <w:rPr>
          <w:rFonts w:ascii="Calibri" w:hAnsi="Calibri" w:cs="Times New Roman"/>
          <w:color w:val="000000"/>
          <w:sz w:val="24"/>
          <w:szCs w:val="24"/>
          <w:lang w:eastAsia="zh-CN"/>
        </w:rPr>
        <w:t>·</w:t>
      </w:r>
      <w:r w:rsidRPr="00771407">
        <w:rPr>
          <w:rFonts w:ascii="Times New Roman" w:hAnsi="Times New Roman" w:cs="Times New Roman"/>
          <w:color w:val="000000"/>
          <w:sz w:val="14"/>
          <w:szCs w:val="14"/>
          <w:lang w:eastAsia="zh-CN"/>
        </w:rPr>
        <w:t>       </w:t>
      </w:r>
      <w:r w:rsidRPr="00771407">
        <w:rPr>
          <w:rFonts w:ascii="Calibri" w:hAnsi="Calibri" w:cs="Times New Roman"/>
          <w:color w:val="000000"/>
          <w:lang w:eastAsia="zh-CN"/>
        </w:rPr>
        <w:t>Smart Buildings</w:t>
      </w:r>
    </w:p>
    <w:p w14:paraId="73E535E7" w14:textId="77777777" w:rsidR="00771407" w:rsidRPr="00771407" w:rsidRDefault="00771407" w:rsidP="00771407">
      <w:pPr>
        <w:ind w:left="720" w:hanging="360"/>
        <w:rPr>
          <w:rFonts w:ascii="Calibri" w:hAnsi="Calibri" w:cs="Times New Roman"/>
          <w:color w:val="000000"/>
          <w:sz w:val="24"/>
          <w:szCs w:val="24"/>
          <w:lang w:eastAsia="zh-CN"/>
        </w:rPr>
      </w:pPr>
      <w:r w:rsidRPr="00771407">
        <w:rPr>
          <w:rFonts w:ascii="Calibri" w:hAnsi="Calibri" w:cs="Times New Roman"/>
          <w:color w:val="000000"/>
          <w:sz w:val="24"/>
          <w:szCs w:val="24"/>
          <w:lang w:eastAsia="zh-CN"/>
        </w:rPr>
        <w:t>·</w:t>
      </w:r>
      <w:r w:rsidRPr="00771407">
        <w:rPr>
          <w:rFonts w:ascii="Times New Roman" w:hAnsi="Times New Roman" w:cs="Times New Roman"/>
          <w:color w:val="000000"/>
          <w:sz w:val="14"/>
          <w:szCs w:val="14"/>
          <w:lang w:eastAsia="zh-CN"/>
        </w:rPr>
        <w:t>       </w:t>
      </w:r>
      <w:r w:rsidRPr="00771407">
        <w:rPr>
          <w:rFonts w:ascii="Calibri" w:hAnsi="Calibri" w:cs="Times New Roman"/>
          <w:color w:val="000000"/>
          <w:lang w:eastAsia="zh-CN"/>
        </w:rPr>
        <w:t>Planning for 5G</w:t>
      </w:r>
    </w:p>
    <w:p w14:paraId="3B51D634" w14:textId="77777777" w:rsidR="00771407" w:rsidRPr="00771407" w:rsidRDefault="00771407" w:rsidP="00771407">
      <w:pPr>
        <w:ind w:left="720" w:hanging="360"/>
        <w:rPr>
          <w:rFonts w:ascii="Calibri" w:hAnsi="Calibri" w:cs="Times New Roman"/>
          <w:color w:val="000000"/>
          <w:sz w:val="24"/>
          <w:szCs w:val="24"/>
          <w:lang w:eastAsia="zh-CN"/>
        </w:rPr>
      </w:pPr>
      <w:r w:rsidRPr="00771407">
        <w:rPr>
          <w:rFonts w:ascii="Calibri" w:hAnsi="Calibri" w:cs="Times New Roman"/>
          <w:color w:val="000000"/>
          <w:sz w:val="24"/>
          <w:szCs w:val="24"/>
          <w:lang w:eastAsia="zh-CN"/>
        </w:rPr>
        <w:t>·</w:t>
      </w:r>
      <w:r w:rsidRPr="00771407">
        <w:rPr>
          <w:rFonts w:ascii="Times New Roman" w:hAnsi="Times New Roman" w:cs="Times New Roman"/>
          <w:color w:val="000000"/>
          <w:sz w:val="14"/>
          <w:szCs w:val="14"/>
          <w:lang w:eastAsia="zh-CN"/>
        </w:rPr>
        <w:t>       </w:t>
      </w:r>
      <w:r w:rsidRPr="00771407">
        <w:rPr>
          <w:rFonts w:ascii="Calibri" w:hAnsi="Calibri" w:cs="Times New Roman"/>
          <w:color w:val="000000"/>
          <w:lang w:eastAsia="zh-CN"/>
        </w:rPr>
        <w:t>UC trends and case studies</w:t>
      </w:r>
    </w:p>
    <w:p w14:paraId="4D936953" w14:textId="77777777" w:rsidR="00771407" w:rsidRPr="00771407" w:rsidRDefault="00771407" w:rsidP="00771407">
      <w:pPr>
        <w:ind w:left="720" w:hanging="360"/>
        <w:rPr>
          <w:rFonts w:ascii="Calibri" w:hAnsi="Calibri" w:cs="Times New Roman"/>
          <w:color w:val="000000"/>
          <w:sz w:val="24"/>
          <w:szCs w:val="24"/>
          <w:lang w:eastAsia="zh-CN"/>
        </w:rPr>
      </w:pPr>
      <w:r w:rsidRPr="00771407">
        <w:rPr>
          <w:rFonts w:ascii="Calibri" w:hAnsi="Calibri" w:cs="Times New Roman"/>
          <w:color w:val="000000"/>
          <w:sz w:val="24"/>
          <w:szCs w:val="24"/>
          <w:lang w:eastAsia="zh-CN"/>
        </w:rPr>
        <w:t>·</w:t>
      </w:r>
      <w:r w:rsidRPr="00771407">
        <w:rPr>
          <w:rFonts w:ascii="Times New Roman" w:hAnsi="Times New Roman" w:cs="Times New Roman"/>
          <w:color w:val="000000"/>
          <w:sz w:val="14"/>
          <w:szCs w:val="14"/>
          <w:lang w:eastAsia="zh-CN"/>
        </w:rPr>
        <w:t>       </w:t>
      </w:r>
      <w:r w:rsidRPr="00771407">
        <w:rPr>
          <w:rFonts w:ascii="Calibri" w:hAnsi="Calibri" w:cs="Times New Roman"/>
          <w:color w:val="000000"/>
          <w:lang w:eastAsia="zh-CN"/>
        </w:rPr>
        <w:t>Call center trends</w:t>
      </w:r>
    </w:p>
    <w:p w14:paraId="2B3C663A" w14:textId="77777777" w:rsidR="00771407" w:rsidRPr="00771407" w:rsidRDefault="00771407" w:rsidP="00771407">
      <w:pPr>
        <w:ind w:left="720" w:hanging="360"/>
        <w:rPr>
          <w:rFonts w:ascii="Calibri" w:hAnsi="Calibri" w:cs="Times New Roman"/>
          <w:color w:val="000000"/>
          <w:sz w:val="24"/>
          <w:szCs w:val="24"/>
          <w:lang w:eastAsia="zh-CN"/>
        </w:rPr>
      </w:pPr>
      <w:r w:rsidRPr="00771407">
        <w:rPr>
          <w:rFonts w:ascii="Calibri" w:hAnsi="Calibri" w:cs="Times New Roman"/>
          <w:color w:val="000000"/>
          <w:sz w:val="24"/>
          <w:szCs w:val="24"/>
          <w:lang w:eastAsia="zh-CN"/>
        </w:rPr>
        <w:t>·</w:t>
      </w:r>
      <w:r w:rsidRPr="00771407">
        <w:rPr>
          <w:rFonts w:ascii="Times New Roman" w:hAnsi="Times New Roman" w:cs="Times New Roman"/>
          <w:color w:val="000000"/>
          <w:sz w:val="14"/>
          <w:szCs w:val="14"/>
          <w:lang w:eastAsia="zh-CN"/>
        </w:rPr>
        <w:t>       </w:t>
      </w:r>
      <w:r w:rsidRPr="00771407">
        <w:rPr>
          <w:rFonts w:ascii="Calibri" w:hAnsi="Calibri" w:cs="Times New Roman"/>
          <w:color w:val="000000"/>
          <w:lang w:eastAsia="zh-CN"/>
        </w:rPr>
        <w:t>GPON case studies</w:t>
      </w:r>
    </w:p>
    <w:p w14:paraId="472A8714" w14:textId="77777777" w:rsidR="00485F56" w:rsidRDefault="00485F56" w:rsidP="00485F5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CD319" w14:textId="77777777" w:rsidR="00404DF3" w:rsidRPr="00C57F67" w:rsidRDefault="00C57F67" w:rsidP="00771407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Suggested Presentation Formats</w:t>
      </w:r>
    </w:p>
    <w:p w14:paraId="468B2ED6" w14:textId="77777777" w:rsidR="00404DF3" w:rsidRPr="007A7849" w:rsidRDefault="00404DF3" w:rsidP="00404DF3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In-Depth Workshops</w:t>
      </w:r>
      <w:r w:rsidR="00077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(VAC)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04D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Typically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6029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7A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length</w:t>
      </w:r>
      <w:r w:rsidRPr="007A7849">
        <w:rPr>
          <w:rFonts w:ascii="Times New Roman" w:eastAsia="Times New Roman" w:hAnsi="Times New Roman" w:cs="Times New Roman"/>
          <w:color w:val="000000"/>
          <w:sz w:val="24"/>
          <w:szCs w:val="24"/>
        </w:rPr>
        <w:t>, these in-depth workshops allow for detailed information to be presented on a specific topic</w:t>
      </w:r>
    </w:p>
    <w:p w14:paraId="6490AFE4" w14:textId="77777777" w:rsidR="00077E20" w:rsidRDefault="00404DF3" w:rsidP="00077E20">
      <w:pPr>
        <w:spacing w:after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Technology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Information </w:t>
      </w:r>
      <w:r w:rsidRPr="007A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Sessions</w:t>
      </w:r>
      <w:r w:rsidR="00077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(VAC)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Typically </w:t>
      </w:r>
      <w:r w:rsidR="00C4602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7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Pr="007A7849">
        <w:rPr>
          <w:rFonts w:ascii="Times New Roman" w:eastAsia="Times New Roman" w:hAnsi="Times New Roman" w:cs="Times New Roman"/>
          <w:color w:val="000000"/>
          <w:sz w:val="24"/>
          <w:szCs w:val="24"/>
        </w:rPr>
        <w:t>minutes in length</w:t>
      </w:r>
      <w:r w:rsidR="00C57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offer an </w:t>
      </w:r>
      <w:r w:rsidR="00C57F67" w:rsidRPr="007A7849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educational edge in current and emerging issues</w:t>
      </w:r>
      <w:r w:rsidR="00077E20" w:rsidRPr="00077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DB8AA1A" w14:textId="77777777" w:rsidR="00077E20" w:rsidRDefault="00077E20" w:rsidP="00077E20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Consulting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 Study</w:t>
      </w:r>
      <w:r w:rsidRPr="007A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Sessions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(Consultant) – </w:t>
      </w:r>
      <w:r w:rsidRPr="00404D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Typically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minutes in length, </w:t>
      </w:r>
      <w:r w:rsidRPr="007A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aimed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audience understand the practical application (pros and cons) of the deployment of the technology tools.</w:t>
      </w:r>
    </w:p>
    <w:p w14:paraId="50626CFA" w14:textId="77777777" w:rsidR="007A7849" w:rsidRPr="00077E20" w:rsidRDefault="007A7849" w:rsidP="00771407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Questions?</w:t>
      </w:r>
      <w:r w:rsidR="00C57F6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7A7849">
        <w:rPr>
          <w:rFonts w:ascii="Times New Roman" w:hAnsi="Times New Roman" w:cs="Times New Roman"/>
          <w:color w:val="000000"/>
          <w:sz w:val="28"/>
          <w:szCs w:val="28"/>
        </w:rPr>
        <w:t xml:space="preserve">Please contact </w:t>
      </w:r>
      <w:r w:rsidR="00771407">
        <w:rPr>
          <w:rFonts w:ascii="Times New Roman" w:hAnsi="Times New Roman" w:cs="Times New Roman"/>
          <w:color w:val="000000"/>
          <w:sz w:val="28"/>
          <w:szCs w:val="28"/>
        </w:rPr>
        <w:t>Denise Munro</w:t>
      </w:r>
      <w:r w:rsidR="00C46029">
        <w:rPr>
          <w:rFonts w:ascii="Times New Roman" w:hAnsi="Times New Roman" w:cs="Times New Roman"/>
          <w:color w:val="000000"/>
          <w:sz w:val="28"/>
          <w:szCs w:val="28"/>
        </w:rPr>
        <w:t xml:space="preserve"> at </w:t>
      </w:r>
      <w:r w:rsidR="00771407">
        <w:rPr>
          <w:rFonts w:ascii="Times New Roman" w:hAnsi="Times New Roman" w:cs="Times New Roman"/>
          <w:color w:val="000000"/>
          <w:sz w:val="28"/>
          <w:szCs w:val="28"/>
        </w:rPr>
        <w:t>denise@crgtele.com</w:t>
      </w:r>
      <w:r w:rsidRPr="007A784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46029">
        <w:rPr>
          <w:rFonts w:ascii="Times New Roman" w:hAnsi="Times New Roman" w:cs="Times New Roman"/>
          <w:color w:val="000000"/>
          <w:sz w:val="28"/>
          <w:szCs w:val="28"/>
        </w:rPr>
        <w:t>or (</w:t>
      </w:r>
      <w:r w:rsidR="00771407">
        <w:rPr>
          <w:rFonts w:ascii="Times New Roman" w:hAnsi="Times New Roman" w:cs="Times New Roman"/>
          <w:color w:val="000000"/>
          <w:sz w:val="28"/>
          <w:szCs w:val="28"/>
        </w:rPr>
        <w:t>214)693-5331</w:t>
      </w:r>
      <w:r w:rsidRPr="007A78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FBA23D" w14:textId="77777777" w:rsidR="00077E20" w:rsidRDefault="00077E20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528BDBD2" w14:textId="77777777" w:rsidR="007A7849" w:rsidRPr="007A7849" w:rsidRDefault="007A7849" w:rsidP="007A78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A7849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Call for Presentations Form</w:t>
      </w:r>
      <w:r w:rsidR="007404A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7A7849">
        <w:rPr>
          <w:rFonts w:ascii="Times New Roman" w:hAnsi="Times New Roman" w:cs="Times New Roman"/>
          <w:b/>
          <w:bCs/>
          <w:color w:val="000000"/>
          <w:sz w:val="40"/>
          <w:szCs w:val="40"/>
        </w:rPr>
        <w:t>for the</w:t>
      </w:r>
    </w:p>
    <w:p w14:paraId="5A7CE33A" w14:textId="77777777" w:rsidR="007A7849" w:rsidRDefault="00771407" w:rsidP="007A78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SCTC 2018 Southwest</w:t>
      </w:r>
      <w:r w:rsidR="007404A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Regional Meeting</w:t>
      </w:r>
    </w:p>
    <w:p w14:paraId="0425FD0B" w14:textId="77777777" w:rsidR="007A7849" w:rsidRDefault="007A7849" w:rsidP="00D721B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 xml:space="preserve">All information </w:t>
      </w:r>
      <w:r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must be typed and submitted either on this form or in this exact order</w:t>
      </w:r>
      <w:r w:rsidRPr="007A7849">
        <w:rPr>
          <w:rFonts w:ascii="Times New Roman" w:hAnsi="Times New Roman" w:cs="Times New Roman"/>
          <w:color w:val="000000"/>
          <w:sz w:val="28"/>
          <w:szCs w:val="28"/>
        </w:rPr>
        <w:t>. Submit your name as you wish to see it published. Please include your professional de</w:t>
      </w:r>
      <w:r w:rsidR="00B62A32">
        <w:rPr>
          <w:rFonts w:ascii="Times New Roman" w:hAnsi="Times New Roman" w:cs="Times New Roman"/>
          <w:color w:val="000000"/>
          <w:sz w:val="28"/>
          <w:szCs w:val="28"/>
        </w:rPr>
        <w:t>signation after your last name.</w:t>
      </w:r>
    </w:p>
    <w:p w14:paraId="406941B9" w14:textId="77777777" w:rsidR="00C57F67" w:rsidRDefault="00C57F67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0B2EED" w14:textId="77777777" w:rsidR="00C57F67" w:rsidRPr="00690395" w:rsidRDefault="00C57F67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03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It is important to note that sessions presented may be topic-specific but </w:t>
      </w:r>
      <w:r w:rsidRPr="0069039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must not be a sales pitch for a vendor service or product.</w:t>
      </w:r>
    </w:p>
    <w:p w14:paraId="4513EFF9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8E9EDF0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list your name, job title, company and address below:</w:t>
      </w:r>
    </w:p>
    <w:p w14:paraId="3159D8CB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Name:</w:t>
      </w:r>
    </w:p>
    <w:p w14:paraId="5EDEBDF5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Professional Designation(s):</w:t>
      </w:r>
    </w:p>
    <w:p w14:paraId="222A5485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Job Title:</w:t>
      </w:r>
    </w:p>
    <w:p w14:paraId="4CF9371A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Company:</w:t>
      </w:r>
    </w:p>
    <w:p w14:paraId="0FC3B08C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Address:</w:t>
      </w:r>
    </w:p>
    <w:p w14:paraId="6158A501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City, State, Zip:</w:t>
      </w:r>
    </w:p>
    <w:p w14:paraId="20BEEF68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Phone Number:</w:t>
      </w:r>
    </w:p>
    <w:p w14:paraId="57F32CAA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Fax Number:</w:t>
      </w:r>
    </w:p>
    <w:p w14:paraId="27056554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E-Mail Address (REQUIRED):</w:t>
      </w:r>
    </w:p>
    <w:p w14:paraId="150D0CC1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AEF54C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Company/Affiliation:</w:t>
      </w:r>
      <w:r w:rsidR="00D7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</w:t>
      </w:r>
    </w:p>
    <w:p w14:paraId="43052C64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84D29E" w14:textId="77777777" w:rsidR="00D721BF" w:rsidRDefault="00D721BF" w:rsidP="005946D9">
      <w:pPr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 VAC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A7849"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4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A7849"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Consultant</w:t>
      </w:r>
    </w:p>
    <w:p w14:paraId="5A90CC84" w14:textId="77777777" w:rsidR="00D721BF" w:rsidRDefault="00D721BF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02CAFC" w14:textId="77777777" w:rsidR="00D721BF" w:rsidRDefault="00D721BF" w:rsidP="00D721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Session Type:</w:t>
      </w:r>
    </w:p>
    <w:p w14:paraId="0631CFA9" w14:textId="77777777" w:rsidR="00D721BF" w:rsidRDefault="00D721BF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F83D05" w14:textId="77777777" w:rsidR="00D721BF" w:rsidRPr="00D721BF" w:rsidRDefault="00D721BF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D721BF">
        <w:rPr>
          <w:rFonts w:ascii="Times New Roman" w:hAnsi="Times New Roman" w:cs="Times New Roman"/>
          <w:b/>
          <w:bCs/>
          <w:color w:val="000000"/>
          <w:sz w:val="24"/>
          <w:szCs w:val="28"/>
        </w:rPr>
        <w:t>____ Consulting Case Study</w:t>
      </w:r>
      <w:r w:rsidRPr="00D721BF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Pr="00D721BF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____ </w:t>
      </w:r>
      <w:r w:rsidRPr="00D721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Technology Information </w:t>
      </w:r>
      <w:r w:rsidRPr="00D721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Pr="00D721BF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____ </w:t>
      </w:r>
      <w:r w:rsidRPr="00D721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In-Depth Workshops</w:t>
      </w:r>
    </w:p>
    <w:p w14:paraId="3149BA16" w14:textId="77777777" w:rsidR="00D721BF" w:rsidRDefault="00D721BF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74B37C" w14:textId="77777777" w:rsidR="00D721BF" w:rsidRDefault="00D721BF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Theme:</w:t>
      </w:r>
    </w:p>
    <w:p w14:paraId="3C167F8D" w14:textId="77777777" w:rsidR="00D721BF" w:rsidRDefault="007A7849" w:rsidP="007714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D7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 </w:t>
      </w:r>
      <w:r w:rsidR="00771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Digital Transformation</w:t>
      </w:r>
      <w:r w:rsidR="00771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7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 </w:t>
      </w:r>
      <w:r w:rsidR="00771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SMART Buildings</w:t>
      </w:r>
      <w:r w:rsidR="00D7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____ </w:t>
      </w:r>
      <w:r w:rsidR="00771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Planning for 5G</w:t>
      </w:r>
      <w:r w:rsidR="00D7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46282674" w14:textId="77777777" w:rsidR="00D721BF" w:rsidRDefault="00D721BF" w:rsidP="00D721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580F01" w14:textId="77777777" w:rsidR="007A7849" w:rsidRPr="00D721BF" w:rsidRDefault="00D721BF" w:rsidP="007714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 </w:t>
      </w:r>
      <w:r w:rsidR="00771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UC Trends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____ </w:t>
      </w:r>
      <w:r w:rsidR="00771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Call center trends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____ </w:t>
      </w:r>
      <w:r w:rsidR="00771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GPON case studies</w:t>
      </w:r>
    </w:p>
    <w:p w14:paraId="06444B32" w14:textId="77777777" w:rsidR="007A7849" w:rsidRDefault="007A7849" w:rsidP="007A7849">
      <w:pPr>
        <w:autoSpaceDE w:val="0"/>
        <w:autoSpaceDN w:val="0"/>
        <w:adjustRightInd w:val="0"/>
        <w:ind w:left="720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0568A0" w14:textId="77777777" w:rsidR="007A7849" w:rsidRDefault="007A7849" w:rsidP="007A7849">
      <w:pPr>
        <w:autoSpaceDE w:val="0"/>
        <w:autoSpaceDN w:val="0"/>
        <w:adjustRightInd w:val="0"/>
        <w:ind w:left="720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8B8317" w14:textId="77777777" w:rsidR="00C57F67" w:rsidRPr="00C57F67" w:rsidRDefault="00575AF6" w:rsidP="00C57F67">
      <w:pPr>
        <w:autoSpaceDE w:val="0"/>
        <w:autoSpaceDN w:val="0"/>
        <w:adjustRightInd w:val="0"/>
        <w:ind w:left="720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3F984" wp14:editId="1717EA96">
                <wp:simplePos x="0" y="0"/>
                <wp:positionH relativeFrom="column">
                  <wp:posOffset>5762625</wp:posOffset>
                </wp:positionH>
                <wp:positionV relativeFrom="paragraph">
                  <wp:posOffset>38100</wp:posOffset>
                </wp:positionV>
                <wp:extent cx="276225" cy="123825"/>
                <wp:effectExtent l="9525" t="21590" r="1905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ightArrow">
                          <a:avLst>
                            <a:gd name="adj1" fmla="val 50000"/>
                            <a:gd name="adj2" fmla="val 55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741CC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53.75pt;margin-top:3pt;width:21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"/>
            </w:pict>
          </mc:Fallback>
        </mc:AlternateContent>
      </w:r>
      <w:r w:rsidR="007A7849" w:rsidRPr="007A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Continued</w:t>
      </w:r>
    </w:p>
    <w:p w14:paraId="7230CF56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Presenter Name: __________________________________________</w:t>
      </w:r>
    </w:p>
    <w:p w14:paraId="558F091B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B5D3C2E" w14:textId="77777777" w:rsid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TITLE OF PRESENTATION: ____________________________________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______________________</w:t>
      </w:r>
    </w:p>
    <w:p w14:paraId="72DA95B6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6AE61A0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PRESENTATION SUMMARY:</w:t>
      </w:r>
    </w:p>
    <w:p w14:paraId="2AE4105E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849">
        <w:rPr>
          <w:rFonts w:ascii="Times New Roman" w:hAnsi="Times New Roman" w:cs="Times New Roman"/>
          <w:color w:val="000000"/>
          <w:sz w:val="24"/>
          <w:szCs w:val="24"/>
        </w:rPr>
        <w:t>In 50 words or less, provide a summary of the content</w:t>
      </w:r>
      <w:r w:rsidRPr="007A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If you are selected to present, the description submitted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below will be used in promotional brochures and on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SCTC </w:t>
      </w:r>
      <w:r w:rsidRPr="007A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website. 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>Please Note: We may change and/or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>reduce your title/description for program clarity.</w:t>
      </w:r>
    </w:p>
    <w:p w14:paraId="0A54A671" w14:textId="77777777" w:rsid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7849">
        <w:rPr>
          <w:rFonts w:ascii="Times New Roman" w:hAnsi="Times New Roman" w:cs="Times New Roman"/>
          <w:color w:val="000000"/>
          <w:sz w:val="24"/>
          <w:szCs w:val="24"/>
        </w:rPr>
        <w:t xml:space="preserve">Provide a 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one-sentence 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>primary learning objective of your presentation. Please do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 give bullet points, multiple 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 xml:space="preserve">objectives joined by semi-colons, or several sentences. Here is an example: 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This session will help you prepare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changes in the profess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ion by examining and discussing 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emerging issues in </w:t>
      </w:r>
      <w:r w:rsidR="000776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Telecommunications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their affect on day-to-day</w:t>
      </w:r>
      <w:r w:rsidR="00077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6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Consultant 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responsibilities.</w:t>
      </w:r>
    </w:p>
    <w:p w14:paraId="6C81EAAE" w14:textId="77777777" w:rsidR="000776F2" w:rsidRDefault="000776F2" w:rsidP="007A784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F1506CD" w14:textId="77777777" w:rsidR="007A7849" w:rsidRPr="000776F2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BIOGRAPHICAL SKETCH:</w:t>
      </w:r>
    </w:p>
    <w:p w14:paraId="74B2CE65" w14:textId="77777777" w:rsidR="000776F2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76F2">
        <w:rPr>
          <w:rFonts w:ascii="Times New Roman" w:hAnsi="Times New Roman" w:cs="Times New Roman"/>
          <w:color w:val="000000"/>
          <w:sz w:val="24"/>
          <w:szCs w:val="24"/>
        </w:rPr>
        <w:t>In 25-50 words or less, provide a sketch of your background and professional experience—showing your qua</w:t>
      </w:r>
      <w:r w:rsidR="000776F2">
        <w:rPr>
          <w:rFonts w:ascii="Times New Roman" w:hAnsi="Times New Roman" w:cs="Times New Roman"/>
          <w:color w:val="000000"/>
          <w:sz w:val="24"/>
          <w:szCs w:val="24"/>
        </w:rPr>
        <w:t xml:space="preserve">lifications to </w:t>
      </w:r>
      <w:r w:rsidRPr="000776F2">
        <w:rPr>
          <w:rFonts w:ascii="Times New Roman" w:hAnsi="Times New Roman" w:cs="Times New Roman"/>
          <w:color w:val="000000"/>
          <w:sz w:val="24"/>
          <w:szCs w:val="24"/>
        </w:rPr>
        <w:t xml:space="preserve">present on your subject area. </w:t>
      </w:r>
    </w:p>
    <w:p w14:paraId="0AA4F66D" w14:textId="77777777" w:rsidR="007A7849" w:rsidRPr="000776F2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you are selected to present, the description submitted below will be used in</w:t>
      </w:r>
      <w:r w:rsidR="00077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promotional brochures and on the </w:t>
      </w:r>
      <w:r w:rsidR="00740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SCTC</w:t>
      </w:r>
      <w:r w:rsidR="009D70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website.</w:t>
      </w:r>
    </w:p>
    <w:p w14:paraId="758E5F47" w14:textId="77777777" w:rsidR="000776F2" w:rsidRDefault="000776F2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1EA2305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HEADSHOT:</w:t>
      </w:r>
    </w:p>
    <w:p w14:paraId="3E4E7D50" w14:textId="77777777" w:rsidR="007A7849" w:rsidRPr="000776F2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76F2">
        <w:rPr>
          <w:rFonts w:ascii="Times New Roman" w:hAnsi="Times New Roman" w:cs="Times New Roman"/>
          <w:color w:val="000000"/>
          <w:sz w:val="24"/>
          <w:szCs w:val="24"/>
        </w:rPr>
        <w:t>Please attach a headshot to your e-mail in submitting this proposal. The headshot should be high quality and in a jpg or</w:t>
      </w:r>
      <w:r w:rsidR="00077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F2">
        <w:rPr>
          <w:rFonts w:ascii="Times New Roman" w:hAnsi="Times New Roman" w:cs="Times New Roman"/>
          <w:color w:val="000000"/>
          <w:sz w:val="24"/>
          <w:szCs w:val="24"/>
        </w:rPr>
        <w:t>gif file.</w:t>
      </w:r>
    </w:p>
    <w:p w14:paraId="642A41B3" w14:textId="77777777" w:rsidR="000776F2" w:rsidRDefault="000776F2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274F7C" w14:textId="77777777" w:rsidR="00F26975" w:rsidRDefault="00F26975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8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SCTC does not provide financial compensation for speaking</w:t>
      </w:r>
      <w:r w:rsidRPr="007A7849">
        <w:rPr>
          <w:rFonts w:ascii="Times New Roman" w:eastAsia="Times New Roman" w:hAnsi="Times New Roman" w:cs="Times New Roman"/>
          <w:color w:val="000000"/>
          <w:sz w:val="24"/>
          <w:szCs w:val="24"/>
        </w:rPr>
        <w:t>.  In addition, selected speakers are responsible for their travel expenses.</w:t>
      </w:r>
    </w:p>
    <w:p w14:paraId="3321319F" w14:textId="77777777" w:rsidR="00F26975" w:rsidRDefault="00F26975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7977FB" w14:textId="77777777" w:rsidR="007A7849" w:rsidRPr="000776F2" w:rsidRDefault="00235FB3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A7849" w:rsidRP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By signing this proposal and if selected, I agree to adhere to the deadline schedule furnished by the </w:t>
      </w:r>
      <w:r w:rsidR="00740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Regional Meeting</w:t>
      </w:r>
      <w:r w:rsid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7849" w:rsidRP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organizers.</w:t>
      </w:r>
    </w:p>
    <w:p w14:paraId="1DFC9C25" w14:textId="77777777" w:rsidR="000776F2" w:rsidRDefault="000776F2" w:rsidP="007A7849">
      <w:pPr>
        <w:spacing w:after="150"/>
        <w:rPr>
          <w:rFonts w:ascii="Times New Roman" w:hAnsi="Times New Roman" w:cs="Times New Roman"/>
          <w:color w:val="000000"/>
          <w:sz w:val="32"/>
          <w:szCs w:val="32"/>
        </w:rPr>
      </w:pPr>
    </w:p>
    <w:p w14:paraId="7EFF079C" w14:textId="77777777" w:rsidR="000362F3" w:rsidRPr="00077F4D" w:rsidRDefault="007A7849" w:rsidP="00077F4D">
      <w:pPr>
        <w:spacing w:after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color w:val="000000"/>
          <w:sz w:val="32"/>
          <w:szCs w:val="32"/>
        </w:rPr>
        <w:t>Signature</w:t>
      </w:r>
      <w:r w:rsidR="000776F2">
        <w:rPr>
          <w:rFonts w:ascii="Times New Roman" w:hAnsi="Times New Roman" w:cs="Times New Roman"/>
          <w:color w:val="000000"/>
          <w:sz w:val="32"/>
          <w:szCs w:val="32"/>
        </w:rPr>
        <w:t xml:space="preserve"> _________________________</w:t>
      </w:r>
      <w:r w:rsidR="000776F2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A7849">
        <w:rPr>
          <w:rFonts w:ascii="Times New Roman" w:hAnsi="Times New Roman" w:cs="Times New Roman"/>
          <w:color w:val="000000"/>
          <w:sz w:val="32"/>
          <w:szCs w:val="32"/>
        </w:rPr>
        <w:t>Date</w:t>
      </w:r>
      <w:r w:rsidR="000776F2">
        <w:rPr>
          <w:rFonts w:ascii="Times New Roman" w:hAnsi="Times New Roman" w:cs="Times New Roman"/>
          <w:color w:val="000000"/>
          <w:sz w:val="32"/>
          <w:szCs w:val="32"/>
        </w:rPr>
        <w:t>______________</w:t>
      </w:r>
      <w:r w:rsidR="00077F4D">
        <w:rPr>
          <w:rFonts w:ascii="Times New Roman" w:hAnsi="Times New Roman" w:cs="Times New Roman"/>
          <w:color w:val="000000"/>
          <w:sz w:val="32"/>
          <w:szCs w:val="32"/>
        </w:rPr>
        <w:t>_____________</w:t>
      </w:r>
    </w:p>
    <w:sectPr w:rsidR="000362F3" w:rsidRPr="00077F4D" w:rsidSect="00C57F6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DDD6C" w14:textId="77777777" w:rsidR="00C277E3" w:rsidRDefault="00C277E3" w:rsidP="007472A6">
      <w:r>
        <w:separator/>
      </w:r>
    </w:p>
  </w:endnote>
  <w:endnote w:type="continuationSeparator" w:id="0">
    <w:p w14:paraId="1541F0D8" w14:textId="77777777" w:rsidR="00C277E3" w:rsidRDefault="00C277E3" w:rsidP="0074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523F" w14:textId="77777777" w:rsidR="00D721BF" w:rsidRPr="007404AF" w:rsidRDefault="00D721BF" w:rsidP="00771407">
    <w:pPr>
      <w:pStyle w:val="Footer"/>
      <w:jc w:val="center"/>
      <w:rPr>
        <w:rFonts w:ascii="Times New Roman" w:hAnsi="Times New Roman" w:cs="Times New Roman"/>
      </w:rPr>
    </w:pPr>
    <w:r w:rsidRPr="007404AF">
      <w:rPr>
        <w:rFonts w:ascii="Times New Roman" w:hAnsi="Times New Roman" w:cs="Times New Roman"/>
      </w:rPr>
      <w:t xml:space="preserve">For questions or more information, contact: </w:t>
    </w:r>
    <w:hyperlink r:id="rId1" w:history="1">
      <w:r w:rsidR="00771407" w:rsidRPr="00155D5B">
        <w:rPr>
          <w:rStyle w:val="Hyperlink"/>
          <w:rFonts w:ascii="Times New Roman" w:hAnsi="Times New Roman" w:cs="Times New Roman"/>
        </w:rPr>
        <w:t>denise@crgtele.com</w:t>
      </w:r>
    </w:hyperlink>
    <w:r w:rsidR="00771407">
      <w:rPr>
        <w:rFonts w:ascii="Times New Roman" w:hAnsi="Times New Roman" w:cs="Times New Roman"/>
      </w:rPr>
      <w:t xml:space="preserve"> </w:t>
    </w:r>
    <w:r w:rsidR="006C2ECB">
      <w:rPr>
        <w:rFonts w:ascii="Times New Roman" w:hAnsi="Times New Roman" w:cs="Times New Roman"/>
      </w:rPr>
      <w:t xml:space="preserve"> or </w:t>
    </w:r>
    <w:r w:rsidR="00771407">
      <w:rPr>
        <w:rFonts w:ascii="Times New Roman" w:hAnsi="Times New Roman" w:cs="Times New Roman"/>
      </w:rPr>
      <w:t>214-693-5331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AE5CF" w14:textId="77777777" w:rsidR="00C277E3" w:rsidRDefault="00C277E3" w:rsidP="007472A6">
      <w:r>
        <w:separator/>
      </w:r>
    </w:p>
  </w:footnote>
  <w:footnote w:type="continuationSeparator" w:id="0">
    <w:p w14:paraId="7591C922" w14:textId="77777777" w:rsidR="00C277E3" w:rsidRDefault="00C277E3" w:rsidP="0074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D0E9" w14:textId="77777777" w:rsidR="00D721BF" w:rsidRDefault="00D721BF">
    <w:pPr>
      <w:pStyle w:val="Header"/>
    </w:pPr>
    <w:r>
      <w:rPr>
        <w:noProof/>
        <w:lang w:eastAsia="zh-CN"/>
      </w:rPr>
      <w:drawing>
        <wp:inline distT="0" distB="0" distL="0" distR="0" wp14:anchorId="06D823EE" wp14:editId="2CE70FC5">
          <wp:extent cx="5340350" cy="111371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C logo horizontal color w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5827" cy="111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867AB" w14:textId="77777777" w:rsidR="00D721BF" w:rsidRDefault="00D7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373"/>
    <w:multiLevelType w:val="multilevel"/>
    <w:tmpl w:val="20CE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C3C94"/>
    <w:multiLevelType w:val="multilevel"/>
    <w:tmpl w:val="873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54B26"/>
    <w:multiLevelType w:val="multilevel"/>
    <w:tmpl w:val="8B58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D62E9"/>
    <w:multiLevelType w:val="hybridMultilevel"/>
    <w:tmpl w:val="97007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F65EA"/>
    <w:multiLevelType w:val="multilevel"/>
    <w:tmpl w:val="2830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E325B4"/>
    <w:multiLevelType w:val="hybridMultilevel"/>
    <w:tmpl w:val="3BF81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C54EA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13"/>
    <w:rsid w:val="000025CF"/>
    <w:rsid w:val="0002427E"/>
    <w:rsid w:val="0003471B"/>
    <w:rsid w:val="000362F3"/>
    <w:rsid w:val="000711CD"/>
    <w:rsid w:val="000776F2"/>
    <w:rsid w:val="00077E20"/>
    <w:rsid w:val="00077F4D"/>
    <w:rsid w:val="00134CAF"/>
    <w:rsid w:val="001A749A"/>
    <w:rsid w:val="001F3F59"/>
    <w:rsid w:val="00216B6E"/>
    <w:rsid w:val="002171BB"/>
    <w:rsid w:val="00235FB3"/>
    <w:rsid w:val="002962CE"/>
    <w:rsid w:val="002E4F2F"/>
    <w:rsid w:val="002F003F"/>
    <w:rsid w:val="00302197"/>
    <w:rsid w:val="003B1716"/>
    <w:rsid w:val="003D0401"/>
    <w:rsid w:val="00401313"/>
    <w:rsid w:val="00404DF3"/>
    <w:rsid w:val="004125DE"/>
    <w:rsid w:val="004142A7"/>
    <w:rsid w:val="00485F56"/>
    <w:rsid w:val="00491BFF"/>
    <w:rsid w:val="00492074"/>
    <w:rsid w:val="004B0440"/>
    <w:rsid w:val="004B7195"/>
    <w:rsid w:val="00572FCE"/>
    <w:rsid w:val="00575AF6"/>
    <w:rsid w:val="00582329"/>
    <w:rsid w:val="005946D9"/>
    <w:rsid w:val="005A4DC2"/>
    <w:rsid w:val="005D227B"/>
    <w:rsid w:val="005F3F90"/>
    <w:rsid w:val="00646098"/>
    <w:rsid w:val="00653CF0"/>
    <w:rsid w:val="00672918"/>
    <w:rsid w:val="00690395"/>
    <w:rsid w:val="006C2ECB"/>
    <w:rsid w:val="006E4D74"/>
    <w:rsid w:val="00721889"/>
    <w:rsid w:val="00731497"/>
    <w:rsid w:val="007404AF"/>
    <w:rsid w:val="007472A6"/>
    <w:rsid w:val="00764AB5"/>
    <w:rsid w:val="00771407"/>
    <w:rsid w:val="00792A6C"/>
    <w:rsid w:val="007A7849"/>
    <w:rsid w:val="007D2A96"/>
    <w:rsid w:val="00804D83"/>
    <w:rsid w:val="00851D2D"/>
    <w:rsid w:val="00852805"/>
    <w:rsid w:val="008A4459"/>
    <w:rsid w:val="008D2534"/>
    <w:rsid w:val="008F3349"/>
    <w:rsid w:val="009729F6"/>
    <w:rsid w:val="00987599"/>
    <w:rsid w:val="009919DC"/>
    <w:rsid w:val="009D70A4"/>
    <w:rsid w:val="00A506E0"/>
    <w:rsid w:val="00A76434"/>
    <w:rsid w:val="00A97196"/>
    <w:rsid w:val="00AA42F3"/>
    <w:rsid w:val="00B35974"/>
    <w:rsid w:val="00B62A32"/>
    <w:rsid w:val="00C277E3"/>
    <w:rsid w:val="00C46029"/>
    <w:rsid w:val="00C57F67"/>
    <w:rsid w:val="00C74958"/>
    <w:rsid w:val="00CB6AD9"/>
    <w:rsid w:val="00CF524C"/>
    <w:rsid w:val="00D14EDA"/>
    <w:rsid w:val="00D32DF6"/>
    <w:rsid w:val="00D44E09"/>
    <w:rsid w:val="00D45AAB"/>
    <w:rsid w:val="00D721BF"/>
    <w:rsid w:val="00D73147"/>
    <w:rsid w:val="00D86ED5"/>
    <w:rsid w:val="00D95002"/>
    <w:rsid w:val="00D96409"/>
    <w:rsid w:val="00DB255D"/>
    <w:rsid w:val="00E22CCF"/>
    <w:rsid w:val="00E529ED"/>
    <w:rsid w:val="00E95ECA"/>
    <w:rsid w:val="00EB21CD"/>
    <w:rsid w:val="00EB6FE6"/>
    <w:rsid w:val="00ED58EF"/>
    <w:rsid w:val="00EF14B6"/>
    <w:rsid w:val="00F17F74"/>
    <w:rsid w:val="00F26173"/>
    <w:rsid w:val="00F26975"/>
    <w:rsid w:val="00F5432E"/>
    <w:rsid w:val="00F9037A"/>
    <w:rsid w:val="00FC4DC4"/>
    <w:rsid w:val="00FF4727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EA2DB"/>
  <w15:docId w15:val="{023CEF73-2393-49AA-A100-B74FF3DD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1313"/>
  </w:style>
  <w:style w:type="paragraph" w:styleId="Heading1">
    <w:name w:val="heading 1"/>
    <w:basedOn w:val="Normal"/>
    <w:next w:val="Normal"/>
    <w:link w:val="Heading1Char"/>
    <w:uiPriority w:val="9"/>
    <w:qFormat/>
    <w:rsid w:val="00A506E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6E0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4CA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06E0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06E0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A506E0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06E0"/>
    <w:rPr>
      <w:rFonts w:eastAsiaTheme="majorEastAsia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06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ED58EF"/>
    <w:pPr>
      <w:widowControl w:val="0"/>
      <w:ind w:left="219"/>
      <w:jc w:val="both"/>
    </w:pPr>
    <w:rPr>
      <w:rFonts w:eastAsia="Cambria" w:cstheme="minorBidi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D58EF"/>
    <w:rPr>
      <w:rFonts w:eastAsia="Cambria" w:cstheme="minorBidi"/>
      <w:sz w:val="24"/>
      <w:szCs w:val="20"/>
    </w:rPr>
  </w:style>
  <w:style w:type="paragraph" w:styleId="NoSpacing">
    <w:name w:val="No Spacing"/>
    <w:link w:val="NoSpacingChar"/>
    <w:uiPriority w:val="1"/>
    <w:qFormat/>
    <w:rsid w:val="00A506E0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06E0"/>
    <w:rPr>
      <w:rFonts w:asciiTheme="minorHAnsi" w:eastAsiaTheme="minorEastAsia" w:hAnsiTheme="minorHAnsi" w:cstheme="minorBidi"/>
      <w:lang w:eastAsia="ja-JP"/>
    </w:rPr>
  </w:style>
  <w:style w:type="paragraph" w:styleId="ListParagraph">
    <w:name w:val="List Paragraph"/>
    <w:basedOn w:val="Normal"/>
    <w:uiPriority w:val="34"/>
    <w:qFormat/>
    <w:rsid w:val="00A506E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A506E0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134CAF"/>
    <w:rPr>
      <w:rFonts w:eastAsiaTheme="majorEastAsia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71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A6"/>
  </w:style>
  <w:style w:type="paragraph" w:styleId="Footer">
    <w:name w:val="footer"/>
    <w:basedOn w:val="Normal"/>
    <w:link w:val="FooterChar"/>
    <w:uiPriority w:val="99"/>
    <w:unhideWhenUsed/>
    <w:rsid w:val="00747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2A6"/>
  </w:style>
  <w:style w:type="character" w:styleId="Hyperlink">
    <w:name w:val="Hyperlink"/>
    <w:basedOn w:val="DefaultParagraphFont"/>
    <w:uiPriority w:val="99"/>
    <w:unhideWhenUsed/>
    <w:rsid w:val="007472A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404A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EC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71407"/>
  </w:style>
  <w:style w:type="character" w:styleId="FollowedHyperlink">
    <w:name w:val="FollowedHyperlink"/>
    <w:basedOn w:val="DefaultParagraphFont"/>
    <w:uiPriority w:val="99"/>
    <w:semiHidden/>
    <w:unhideWhenUsed/>
    <w:rsid w:val="007714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nise@crgte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BAC492-781C-4C63-AC32-DA1AE7B0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Corgatelli</dc:creator>
  <cp:lastModifiedBy>Meagan Bowker</cp:lastModifiedBy>
  <cp:revision>2</cp:revision>
  <cp:lastPrinted>2017-11-16T23:41:00Z</cp:lastPrinted>
  <dcterms:created xsi:type="dcterms:W3CDTF">2017-12-07T20:17:00Z</dcterms:created>
  <dcterms:modified xsi:type="dcterms:W3CDTF">2017-12-07T20:17:00Z</dcterms:modified>
</cp:coreProperties>
</file>